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D8" w:rsidRPr="008F0C21" w:rsidRDefault="00E929D8" w:rsidP="00E929D8">
      <w:pPr>
        <w:tabs>
          <w:tab w:val="left" w:pos="7800"/>
          <w:tab w:val="right" w:pos="9088"/>
        </w:tabs>
        <w:jc w:val="center"/>
        <w:rPr>
          <w:sz w:val="28"/>
          <w:szCs w:val="28"/>
          <w:lang w:val="ro-RO"/>
        </w:rPr>
      </w:pPr>
    </w:p>
    <w:p w:rsidR="00E929D8" w:rsidRPr="008F0C21" w:rsidRDefault="00E929D8" w:rsidP="00E929D8">
      <w:pPr>
        <w:tabs>
          <w:tab w:val="left" w:pos="426"/>
        </w:tabs>
        <w:jc w:val="center"/>
        <w:rPr>
          <w:b/>
          <w:bCs/>
          <w:position w:val="8"/>
          <w:sz w:val="28"/>
          <w:szCs w:val="28"/>
          <w:u w:val="single"/>
          <w:lang w:val="ro-RO" w:eastAsia="ro-RO"/>
        </w:rPr>
      </w:pPr>
      <w:r w:rsidRPr="008F0C21">
        <w:rPr>
          <w:b/>
          <w:bCs/>
          <w:position w:val="8"/>
          <w:sz w:val="28"/>
          <w:szCs w:val="28"/>
          <w:u w:val="single"/>
          <w:lang w:val="ro-RO" w:eastAsia="ro-RO"/>
        </w:rPr>
        <w:t>ANUNȚ   PUBLIC</w:t>
      </w:r>
    </w:p>
    <w:p w:rsidR="00E929D8" w:rsidRPr="008F0C21" w:rsidRDefault="00E929D8" w:rsidP="00E929D8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:rsidR="00E929D8" w:rsidRPr="008F0C21" w:rsidRDefault="00E929D8" w:rsidP="00E929D8">
      <w:pPr>
        <w:tabs>
          <w:tab w:val="left" w:pos="7800"/>
          <w:tab w:val="right" w:pos="9088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8F0C21">
        <w:rPr>
          <w:b/>
          <w:bCs/>
          <w:position w:val="8"/>
          <w:sz w:val="28"/>
          <w:szCs w:val="28"/>
          <w:lang w:val="ro-RO" w:eastAsia="ro-RO"/>
        </w:rPr>
        <w:t xml:space="preserve">            PRIMĂRIA MUNICIPIULUI FOCȘANI</w:t>
      </w:r>
      <w:r w:rsidRPr="008F0C21">
        <w:rPr>
          <w:bCs/>
          <w:position w:val="8"/>
          <w:sz w:val="28"/>
          <w:szCs w:val="28"/>
          <w:lang w:val="ro-RO" w:eastAsia="ro-RO"/>
        </w:rPr>
        <w:t>, anunță publicul interesat asupra depunerii solicitării de emitere a acordului de mediu pentru proiectul:</w:t>
      </w:r>
    </w:p>
    <w:p w:rsidR="00E929D8" w:rsidRDefault="00E929D8" w:rsidP="00E929D8">
      <w:pPr>
        <w:ind w:firstLine="720"/>
        <w:jc w:val="both"/>
        <w:rPr>
          <w:b/>
          <w:sz w:val="28"/>
          <w:szCs w:val="28"/>
        </w:rPr>
      </w:pPr>
      <w:r>
        <w:rPr>
          <w:b/>
          <w:color w:val="272727"/>
          <w:sz w:val="28"/>
          <w:szCs w:val="28"/>
          <w:lang w:val="ro-RO"/>
        </w:rPr>
        <w:t>,,</w:t>
      </w:r>
      <w:r w:rsidRPr="00964B6C">
        <w:rPr>
          <w:b/>
          <w:sz w:val="28"/>
          <w:szCs w:val="28"/>
          <w:lang w:val="ro-RO"/>
        </w:rPr>
        <w:t>Refacere</w:t>
      </w:r>
      <w:r>
        <w:rPr>
          <w:b/>
          <w:sz w:val="28"/>
          <w:szCs w:val="28"/>
          <w:lang w:val="ro-RO"/>
        </w:rPr>
        <w:t xml:space="preserve"> infrastructură străzi, sistematizare verticală la străzile: Gheorghe Doja, Fdt. Gheorghe Doja, Legumelor, Plantelor, Vasile Parvan și Bahne</w:t>
      </w:r>
      <w:r>
        <w:rPr>
          <w:b/>
          <w:sz w:val="28"/>
          <w:szCs w:val="28"/>
        </w:rPr>
        <w:t xml:space="preserve">’’ </w:t>
      </w:r>
    </w:p>
    <w:p w:rsidR="00E929D8" w:rsidRPr="008F0C21" w:rsidRDefault="00E929D8" w:rsidP="00E929D8">
      <w:pPr>
        <w:ind w:firstLine="720"/>
        <w:jc w:val="both"/>
        <w:rPr>
          <w:b/>
          <w:sz w:val="28"/>
          <w:szCs w:val="28"/>
          <w:lang w:val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>propus a fi amplasat în  Focșani,  județul Vrancea.</w:t>
      </w:r>
    </w:p>
    <w:p w:rsidR="00E929D8" w:rsidRPr="008F0C21" w:rsidRDefault="00E929D8" w:rsidP="00E929D8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    Informațiile privind proiectul propus pot fi consultate la sediul A.P.M. Vrancea, str. Dinicu Golescu, nr. 2, în zilele de luni- joi,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-16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 w:rsidRPr="008F0C21">
        <w:rPr>
          <w:bCs/>
          <w:position w:val="8"/>
          <w:sz w:val="28"/>
          <w:szCs w:val="28"/>
          <w:lang w:val="ro-RO" w:eastAsia="ro-RO"/>
        </w:rPr>
        <w:t xml:space="preserve"> , în ziua de vineri,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-14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 xml:space="preserve"> şi la sediul Primăriei Municipiului Focşani, str. Dimitrie Cantemir nr. 1 bis, judeţul Vrancea, în zilele de luni-vineri între orele 8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8F0C21">
        <w:rPr>
          <w:bCs/>
          <w:position w:val="8"/>
          <w:sz w:val="28"/>
          <w:szCs w:val="28"/>
          <w:lang w:val="ro-RO" w:eastAsia="ro-RO"/>
        </w:rPr>
        <w:t>-16</w:t>
      </w:r>
      <w:r w:rsidRPr="008F0C21">
        <w:rPr>
          <w:bCs/>
          <w:position w:val="8"/>
          <w:sz w:val="28"/>
          <w:szCs w:val="28"/>
          <w:vertAlign w:val="superscript"/>
          <w:lang w:val="ro-RO" w:eastAsia="ro-RO"/>
        </w:rPr>
        <w:t>00  .</w:t>
      </w:r>
    </w:p>
    <w:p w:rsidR="00E929D8" w:rsidRPr="008F0C21" w:rsidRDefault="00E929D8" w:rsidP="00E929D8">
      <w:pPr>
        <w:tabs>
          <w:tab w:val="left" w:pos="426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A.P.M. Vrancea.</w:t>
      </w:r>
    </w:p>
    <w:p w:rsidR="00E929D8" w:rsidRPr="008F0C21" w:rsidRDefault="00E929D8" w:rsidP="00E929D8">
      <w:pPr>
        <w:suppressAutoHyphens w:val="0"/>
        <w:jc w:val="both"/>
        <w:rPr>
          <w:sz w:val="28"/>
          <w:szCs w:val="28"/>
        </w:rPr>
      </w:pPr>
      <w:r w:rsidRPr="008F0C21">
        <w:rPr>
          <w:bCs/>
          <w:position w:val="8"/>
          <w:sz w:val="28"/>
          <w:szCs w:val="28"/>
          <w:lang w:val="ro-RO" w:eastAsia="ro-RO"/>
        </w:rPr>
        <w:t xml:space="preserve">        </w:t>
      </w:r>
    </w:p>
    <w:p w:rsidR="004165A7" w:rsidRDefault="004165A7">
      <w:bookmarkStart w:id="0" w:name="_GoBack"/>
      <w:bookmarkEnd w:id="0"/>
    </w:p>
    <w:sectPr w:rsidR="0041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D8"/>
    <w:rsid w:val="004165A7"/>
    <w:rsid w:val="00E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8B3D-1E55-4224-855A-71C5696A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Chelaru</dc:creator>
  <cp:keywords/>
  <dc:description/>
  <cp:lastModifiedBy>Mircea Chelaru</cp:lastModifiedBy>
  <cp:revision>1</cp:revision>
  <dcterms:created xsi:type="dcterms:W3CDTF">2019-10-08T08:02:00Z</dcterms:created>
  <dcterms:modified xsi:type="dcterms:W3CDTF">2019-10-08T08:03:00Z</dcterms:modified>
</cp:coreProperties>
</file>